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D13B6" w:rsidRP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B60942">
        <w:rPr>
          <w:rFonts w:ascii="TH SarabunPSK" w:hAnsi="TH SarabunPSK" w:cs="TH SarabunPSK"/>
          <w:b/>
          <w:bCs/>
          <w:sz w:val="96"/>
          <w:szCs w:val="96"/>
          <w:cs/>
        </w:rPr>
        <w:t>คู่มือการปฏิบัติงาน</w:t>
      </w:r>
    </w:p>
    <w:p w:rsidR="00B60942" w:rsidRP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B60942">
        <w:rPr>
          <w:rFonts w:ascii="TH SarabunPSK" w:hAnsi="TH SarabunPSK" w:cs="TH SarabunPSK"/>
          <w:b/>
          <w:bCs/>
          <w:sz w:val="96"/>
          <w:szCs w:val="96"/>
          <w:cs/>
        </w:rPr>
        <w:t>หน่วยตรวจสอบภายใน</w:t>
      </w:r>
    </w:p>
    <w:p w:rsidR="00B60942" w:rsidRPr="00B60942" w:rsidRDefault="00B60942" w:rsidP="00B609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proofErr w:type="spellStart"/>
      <w:r w:rsidRPr="00B60942">
        <w:rPr>
          <w:rFonts w:ascii="TH SarabunPSK" w:hAnsi="TH SarabunPSK" w:cs="TH SarabunPSK"/>
          <w:b/>
          <w:bCs/>
          <w:sz w:val="96"/>
          <w:szCs w:val="96"/>
          <w:cs/>
        </w:rPr>
        <w:t>สพ</w:t>
      </w:r>
      <w:proofErr w:type="spellEnd"/>
      <w:r w:rsidRPr="00B60942">
        <w:rPr>
          <w:rFonts w:ascii="TH SarabunPSK" w:hAnsi="TH SarabunPSK" w:cs="TH SarabunPSK"/>
          <w:b/>
          <w:bCs/>
          <w:sz w:val="96"/>
          <w:szCs w:val="96"/>
          <w:cs/>
        </w:rPr>
        <w:t>ม. เขต 25</w:t>
      </w:r>
    </w:p>
    <w:p w:rsidR="00B60942" w:rsidRPr="00B60942" w:rsidRDefault="00B60942" w:rsidP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0942" w:rsidRDefault="00B609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13A93" w:rsidRDefault="00B60942" w:rsidP="00D13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6094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การปฏิบัติงาน</w:t>
      </w:r>
      <w:r w:rsidR="00D13A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ของหน่วยตรวจสอบภายใน </w:t>
      </w:r>
    </w:p>
    <w:p w:rsidR="00B60942" w:rsidRDefault="00D13A93" w:rsidP="00B6094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สำนักงานสำนักงานเขตพื้นที่การศึกษามัธยมศึกษา เขต 25</w:t>
      </w:r>
    </w:p>
    <w:p w:rsidR="00D13A93" w:rsidRPr="00D13A93" w:rsidRDefault="00D13A93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731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การปฏิบัติงานของหน่วยตรวจสอบภายใน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ตามภาระงานมีดังนี้</w:t>
      </w:r>
    </w:p>
    <w:p w:rsidR="00D13A93" w:rsidRDefault="00D13A93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การตรวจสอบการปฏิบัติงานด้านการเงินการบัญชีและพัสดุของสำนักงานเขตพื้นที่การศึกษา</w:t>
      </w:r>
    </w:p>
    <w:p w:rsidR="00D13A93" w:rsidRPr="00D13A93" w:rsidRDefault="00D13A93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การตรวจสอบการปฏิบัติงานด้านการเงินการบัญชีและพัสดุของสถานศึกษาในสังกัด</w:t>
      </w:r>
      <w:r w:rsidRPr="00D13A93">
        <w:rPr>
          <w:rFonts w:ascii="TH SarabunPSK" w:hAnsi="TH SarabunPSK" w:cs="TH SarabunPSK" w:hint="cs"/>
          <w:sz w:val="32"/>
          <w:szCs w:val="32"/>
          <w:cs/>
        </w:rPr>
        <w:t>ตามคู่มือการบัญชีสำหรับหน่วยงานย่อย พ.ศ. 2515</w:t>
      </w:r>
    </w:p>
    <w:p w:rsidR="00D13A93" w:rsidRPr="004E7316" w:rsidRDefault="00CE5AA1" w:rsidP="00D13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7316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="004E7316" w:rsidRPr="004E731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ในการตรวจสอบ</w:t>
      </w:r>
      <w:r w:rsidRPr="004E73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E7316" w:rsidRDefault="004E7316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93C18">
        <w:rPr>
          <w:rFonts w:ascii="TH SarabunPSK" w:hAnsi="TH SarabunPSK" w:cs="TH SarabunPSK" w:hint="cs"/>
          <w:sz w:val="32"/>
          <w:szCs w:val="32"/>
          <w:u w:val="single"/>
          <w:cs/>
        </w:rPr>
        <w:t>การตรวจสอบการปฏิบัติงานด้านการเงินการบัญชีและพัสดุของสำนักงานเขตพื้นที่การศึกษา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มีขั้นตอนดังนี้</w:t>
      </w:r>
    </w:p>
    <w:p w:rsidR="00CE5AA1" w:rsidRDefault="00CE5AA1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4E731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จัดทำแผนการตรวจสอบ</w:t>
      </w:r>
      <w:r w:rsidR="003F0A72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ในการตรวจสอบการปฏิบัติงานด้านการเงินการบัญชีและพัสดุของสำนักงานเขตพื้นที่การศึกษา </w:t>
      </w:r>
      <w:r w:rsidR="009D608C">
        <w:rPr>
          <w:rFonts w:ascii="TH SarabunPSK" w:hAnsi="TH SarabunPSK" w:cs="TH SarabunPSK" w:hint="cs"/>
          <w:sz w:val="32"/>
          <w:szCs w:val="32"/>
          <w:cs/>
        </w:rPr>
        <w:t>พร้อมทั้งจัดส่งแผนการตรวจสอบประจำปีงบประมาณให้สำนักงานคณะกรรมการการศึกษาขั้นพื้นฐาน สำนักงานตรวจเงินแผ่นดิน และกลุ่มนโยบายและแผนทราบ และประสานหน่วยรับบริการทราบ</w:t>
      </w:r>
    </w:p>
    <w:p w:rsidR="009D608C" w:rsidRDefault="009D608C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7316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 ขั้นตอนการตรวจสอบ</w:t>
      </w:r>
      <w:r w:rsidR="00752F91">
        <w:rPr>
          <w:rFonts w:ascii="TH SarabunPSK" w:hAnsi="TH SarabunPSK" w:cs="TH SarabunPSK" w:hint="cs"/>
          <w:sz w:val="32"/>
          <w:szCs w:val="32"/>
          <w:cs/>
        </w:rPr>
        <w:t>การปฏิบัติงานด้านการเงินการบัญชีและพัสดุของสำนักงานเขตพื้นที่การศึกษาดังนี้</w:t>
      </w:r>
    </w:p>
    <w:p w:rsidR="00D25159" w:rsidRDefault="00D25159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4E7316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ตรวจสอบขอบเขตการปฏิบัติงาน โดยการประเมินระบบการควบคุมภายใน สุ่มตรวจหลักฐานทางการเงิน บัญชี ประเมินผลการปฏิบัติงานตามเกณฑ์การประเมินผลการปฏิบัติงานด้านบัญชีการเงินที่กรมบัญชีกลางกำหนด</w:t>
      </w:r>
      <w:r w:rsidR="008F263D">
        <w:rPr>
          <w:rFonts w:ascii="TH SarabunPSK" w:hAnsi="TH SarabunPSK" w:cs="TH SarabunPSK" w:hint="cs"/>
          <w:sz w:val="32"/>
          <w:szCs w:val="32"/>
          <w:cs/>
        </w:rPr>
        <w:t xml:space="preserve"> การควบคุมเงินทดรองราชการ และติดตามการดำเนินการตามข้อสังเกต/ข้อเสนอแนะของปีงบประมาณที่ผ่านมา</w:t>
      </w:r>
    </w:p>
    <w:p w:rsidR="00922E50" w:rsidRDefault="00752F91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4E7316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F263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ตรวจสอบระบบการปฏิบัติงาน โดย</w:t>
      </w:r>
      <w:r w:rsidR="00C47F3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223DC6">
        <w:rPr>
          <w:rFonts w:ascii="TH SarabunPSK" w:hAnsi="TH SarabunPSK" w:cs="TH SarabunPSK" w:hint="cs"/>
          <w:sz w:val="32"/>
          <w:szCs w:val="32"/>
          <w:cs/>
        </w:rPr>
        <w:t>คำสั่งแต่งตั้งหรือ</w:t>
      </w:r>
      <w:r>
        <w:rPr>
          <w:rFonts w:ascii="TH SarabunPSK" w:hAnsi="TH SarabunPSK" w:cs="TH SarabunPSK" w:hint="cs"/>
          <w:sz w:val="32"/>
          <w:szCs w:val="32"/>
          <w:cs/>
        </w:rPr>
        <w:t>การมอบหมายหน้าที่ความรับผิดชอบของบุคลากร</w:t>
      </w:r>
      <w:r w:rsidR="00A40D63">
        <w:rPr>
          <w:rFonts w:ascii="TH SarabunPSK" w:hAnsi="TH SarabunPSK" w:cs="TH SarabunPSK" w:hint="cs"/>
          <w:sz w:val="32"/>
          <w:szCs w:val="32"/>
          <w:cs/>
        </w:rPr>
        <w:t>คร</w:t>
      </w:r>
      <w:r w:rsidR="003E1953">
        <w:rPr>
          <w:rFonts w:ascii="TH SarabunPSK" w:hAnsi="TH SarabunPSK" w:cs="TH SarabunPSK" w:hint="cs"/>
          <w:sz w:val="32"/>
          <w:szCs w:val="32"/>
          <w:cs/>
        </w:rPr>
        <w:t>อ</w:t>
      </w:r>
      <w:r w:rsidR="00A40D63">
        <w:rPr>
          <w:rFonts w:ascii="TH SarabunPSK" w:hAnsi="TH SarabunPSK" w:cs="TH SarabunPSK" w:hint="cs"/>
          <w:sz w:val="32"/>
          <w:szCs w:val="32"/>
          <w:cs/>
        </w:rPr>
        <w:t>บ</w:t>
      </w:r>
      <w:r w:rsidR="003E1953">
        <w:rPr>
          <w:rFonts w:ascii="TH SarabunPSK" w:hAnsi="TH SarabunPSK" w:cs="TH SarabunPSK" w:hint="cs"/>
          <w:sz w:val="32"/>
          <w:szCs w:val="32"/>
          <w:cs/>
        </w:rPr>
        <w:t>คลุม</w:t>
      </w:r>
      <w:r w:rsidR="00A40D63">
        <w:rPr>
          <w:rFonts w:ascii="TH SarabunPSK" w:hAnsi="TH SarabunPSK" w:cs="TH SarabunPSK" w:hint="cs"/>
          <w:sz w:val="32"/>
          <w:szCs w:val="32"/>
          <w:cs/>
        </w:rPr>
        <w:t>ทุกด้าน</w:t>
      </w:r>
      <w:r>
        <w:rPr>
          <w:rFonts w:ascii="TH SarabunPSK" w:hAnsi="TH SarabunPSK" w:cs="TH SarabunPSK" w:hint="cs"/>
          <w:sz w:val="32"/>
          <w:szCs w:val="32"/>
          <w:cs/>
        </w:rPr>
        <w:t>เป็นลายลักษณ์อักษรชัดเจน</w:t>
      </w:r>
      <w:r w:rsidR="003E1953">
        <w:rPr>
          <w:rFonts w:ascii="TH SarabunPSK" w:hAnsi="TH SarabunPSK" w:cs="TH SarabunPSK"/>
          <w:sz w:val="32"/>
          <w:szCs w:val="32"/>
        </w:rPr>
        <w:t xml:space="preserve"> </w:t>
      </w:r>
    </w:p>
    <w:p w:rsidR="00752F91" w:rsidRPr="00E47738" w:rsidRDefault="00922E50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4E7316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2.3 </w:t>
      </w:r>
      <w:r w:rsidR="003E1953">
        <w:rPr>
          <w:rFonts w:ascii="TH SarabunPSK" w:hAnsi="TH SarabunPSK" w:cs="TH SarabunPSK" w:hint="cs"/>
          <w:sz w:val="32"/>
          <w:szCs w:val="32"/>
          <w:cs/>
        </w:rPr>
        <w:t>ตรวจสอบการควบคุมการเบิกจ่ายเงินทั้งกรณีจ่ายผ่านสำนักงานเขตพื้นที่การศึกษา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47F3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227D3F">
        <w:rPr>
          <w:rFonts w:ascii="TH SarabunPSK" w:hAnsi="TH SarabunPSK" w:cs="TH SarabunPSK" w:hint="cs"/>
          <w:sz w:val="32"/>
          <w:szCs w:val="32"/>
          <w:cs/>
        </w:rPr>
        <w:t>ความถูกต้องของการเขียนเช็ค ให้เจ้าหนี้/ผู้มีสิทธิรับเงินลงลายมือชื่อรับเงินด้านหลังต้นขั้วเช็ค กระทบยอดเงินที่รับกับจำนวนเงินที่จ่าย</w:t>
      </w:r>
      <w:r w:rsidR="003E1953">
        <w:rPr>
          <w:rFonts w:ascii="TH SarabunPSK" w:hAnsi="TH SarabunPSK" w:cs="TH SarabunPSK" w:hint="cs"/>
          <w:sz w:val="32"/>
          <w:szCs w:val="32"/>
          <w:cs/>
        </w:rPr>
        <w:t xml:space="preserve"> และกรณีจ่ายเงินตรงให้เจ้าหนี้หรือผู้มีสิทธิรับเงินโดยกรมบัญชีกลาง</w:t>
      </w:r>
      <w:r w:rsidR="00227D3F">
        <w:rPr>
          <w:rFonts w:ascii="TH SarabunPSK" w:hAnsi="TH SarabunPSK" w:cs="TH SarabunPSK"/>
          <w:sz w:val="32"/>
          <w:szCs w:val="32"/>
        </w:rPr>
        <w:t xml:space="preserve"> </w:t>
      </w:r>
      <w:r w:rsidR="00227D3F">
        <w:rPr>
          <w:rFonts w:ascii="TH SarabunPSK" w:hAnsi="TH SarabunPSK" w:cs="TH SarabunPSK" w:hint="cs"/>
          <w:sz w:val="32"/>
          <w:szCs w:val="32"/>
          <w:cs/>
        </w:rPr>
        <w:t>โดยตรวจสอบ</w:t>
      </w:r>
      <w:r w:rsidR="00E47738">
        <w:rPr>
          <w:rFonts w:ascii="TH SarabunPSK" w:hAnsi="TH SarabunPSK" w:cs="TH SarabunPSK" w:hint="cs"/>
          <w:sz w:val="32"/>
          <w:szCs w:val="32"/>
          <w:cs/>
        </w:rPr>
        <w:t>มีการพิมพ์รายงาน</w:t>
      </w:r>
      <w:proofErr w:type="spellStart"/>
      <w:r w:rsidR="00E47738">
        <w:rPr>
          <w:rFonts w:ascii="TH SarabunPSK" w:hAnsi="TH SarabunPSK" w:cs="TH SarabunPSK" w:hint="cs"/>
          <w:sz w:val="32"/>
          <w:szCs w:val="32"/>
          <w:cs/>
        </w:rPr>
        <w:t>สถานะการ</w:t>
      </w:r>
      <w:proofErr w:type="spellEnd"/>
      <w:r w:rsidR="00E47738">
        <w:rPr>
          <w:rFonts w:ascii="TH SarabunPSK" w:hAnsi="TH SarabunPSK" w:cs="TH SarabunPSK" w:hint="cs"/>
          <w:sz w:val="32"/>
          <w:szCs w:val="32"/>
          <w:cs/>
        </w:rPr>
        <w:t xml:space="preserve">จ่ายเงินให้เจ้าหนี้/ผู้มีสิทธิรับเงินจากระบบ </w:t>
      </w:r>
      <w:r w:rsidR="003E1953">
        <w:rPr>
          <w:rFonts w:ascii="TH SarabunPSK" w:hAnsi="TH SarabunPSK" w:cs="TH SarabunPSK"/>
          <w:sz w:val="32"/>
          <w:szCs w:val="32"/>
        </w:rPr>
        <w:t xml:space="preserve"> </w:t>
      </w:r>
      <w:r w:rsidR="00E47738">
        <w:rPr>
          <w:rFonts w:ascii="TH SarabunPSK" w:hAnsi="TH SarabunPSK" w:cs="TH SarabunPSK"/>
          <w:sz w:val="32"/>
          <w:szCs w:val="32"/>
        </w:rPr>
        <w:t xml:space="preserve">GFMIS </w:t>
      </w:r>
      <w:r w:rsidR="00E47738">
        <w:rPr>
          <w:rFonts w:ascii="TH SarabunPSK" w:hAnsi="TH SarabunPSK" w:cs="TH SarabunPSK" w:hint="cs"/>
          <w:sz w:val="32"/>
          <w:szCs w:val="32"/>
          <w:cs/>
        </w:rPr>
        <w:t>แนบเก็บกับเอกสารหลักฐานต้นเรื่องขอเบิกทุกรายการ และมีการติดตามใบเสร็จรับเงินจากเจ้าหนี้/ผู้มีสิทธิรับเงิน กรณีที่ไม่ได้รับใบเสร็จรับเงินมีการจัดทำหนังสือแจ้งสรรพากรท้องที่ภูมิลำเนาของเจ้าหนี้/ผู้มีสิทธิรับเงิน</w:t>
      </w:r>
    </w:p>
    <w:p w:rsidR="008F263D" w:rsidRDefault="00E86BBA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4E7316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 w:rsidR="008F263D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ความถูกต้องของหลักฐ</w:t>
      </w:r>
      <w:r w:rsidR="00FE607F">
        <w:rPr>
          <w:rFonts w:ascii="TH SarabunPSK" w:hAnsi="TH SarabunPSK" w:cs="TH SarabunPSK" w:hint="cs"/>
          <w:sz w:val="32"/>
          <w:szCs w:val="32"/>
          <w:cs/>
        </w:rPr>
        <w:t xml:space="preserve">านขอเบิกและหลักฐานการจ่ายเงิน </w:t>
      </w:r>
      <w:r>
        <w:rPr>
          <w:rFonts w:ascii="TH SarabunPSK" w:hAnsi="TH SarabunPSK" w:cs="TH SarabunPSK" w:hint="cs"/>
          <w:sz w:val="32"/>
          <w:szCs w:val="32"/>
          <w:cs/>
        </w:rPr>
        <w:t>กรณีจ่ายเงินให้เจ้าหนี้/ผู้มีสิทธิรับเงินผ่านสำนักงานเขตพื้นที่การศึกษา</w:t>
      </w:r>
      <w:r w:rsidR="00FE607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47F3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E607F">
        <w:rPr>
          <w:rFonts w:ascii="TH SarabunPSK" w:hAnsi="TH SarabunPSK" w:cs="TH SarabunPSK" w:hint="cs"/>
          <w:sz w:val="32"/>
          <w:szCs w:val="32"/>
          <w:cs/>
        </w:rPr>
        <w:t>ตรวจสอบเอกสารหลักฐานขอเบิกโดยสรุปผลการตรวจแยกเป็นเงินในงบประมาณ และเงินนอกงบประมาณ และกรณีจ่ายตรงให้เจ้าหนี้หรือผู้มีสิทธิรับเงินโดยกรมบัญชีกลาง</w:t>
      </w:r>
      <w:r w:rsidR="00C47F37">
        <w:rPr>
          <w:rFonts w:ascii="TH SarabunPSK" w:hAnsi="TH SarabunPSK" w:cs="TH SarabunPSK" w:hint="cs"/>
          <w:sz w:val="32"/>
          <w:szCs w:val="32"/>
          <w:cs/>
        </w:rPr>
        <w:t xml:space="preserve"> โดยการตรวจสอบเอกสารหลักฐานขอเบิก</w:t>
      </w:r>
    </w:p>
    <w:p w:rsidR="00C47F37" w:rsidRDefault="00C47F37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7316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 การควบคุมเงินสด เงินฝากธนาคาร และลูกหนี้เงินยืมราชการ</w:t>
      </w:r>
    </w:p>
    <w:p w:rsidR="00C47F37" w:rsidRDefault="00C47F37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0059C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7316">
        <w:rPr>
          <w:rFonts w:ascii="TH SarabunPSK" w:hAnsi="TH SarabunPSK" w:cs="TH SarabunPSK" w:hint="cs"/>
          <w:sz w:val="32"/>
          <w:szCs w:val="32"/>
          <w:cs/>
        </w:rPr>
        <w:t>1.</w:t>
      </w:r>
      <w:r w:rsidR="000059CE"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การควบคุมเงินสด โดยการตรวจนับเงินสดคงเหลือในมือเทียบยอดกับรายงานเงินคงเหลือประจำวัน และบัญชีเงินสดในมือคงเหลือในระบบ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GFMIS </w:t>
      </w:r>
      <w:r w:rsidR="000059CE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การปฏิบัติงานในระบบรับและนำส่งในระบบ </w:t>
      </w:r>
      <w:r w:rsidR="000059CE">
        <w:rPr>
          <w:rFonts w:ascii="TH SarabunPSK" w:hAnsi="TH SarabunPSK" w:cs="TH SarabunPSK"/>
          <w:sz w:val="32"/>
          <w:szCs w:val="32"/>
          <w:lang w:val="en-GB"/>
        </w:rPr>
        <w:t xml:space="preserve">GFMIS </w:t>
      </w:r>
    </w:p>
    <w:p w:rsidR="000059CE" w:rsidRDefault="000059CE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</w:t>
      </w:r>
      <w:r w:rsidR="004E7316">
        <w:rPr>
          <w:rFonts w:ascii="TH SarabunPSK" w:hAnsi="TH SarabunPSK" w:cs="TH SarabunPSK" w:hint="cs"/>
          <w:sz w:val="32"/>
          <w:szCs w:val="32"/>
          <w:cs/>
          <w:lang w:val="en-GB"/>
        </w:rPr>
        <w:t>1.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การควบคุมเงินฝากธนาคาร </w:t>
      </w:r>
      <w:r w:rsidR="0063272F">
        <w:rPr>
          <w:rFonts w:ascii="TH SarabunPSK" w:hAnsi="TH SarabunPSK" w:cs="TH SarabunPSK" w:hint="cs"/>
          <w:sz w:val="32"/>
          <w:szCs w:val="32"/>
          <w:cs/>
        </w:rPr>
        <w:t xml:space="preserve">เงินฝากธนาคารในงบประมาณ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โดยการตรวจสอบการจัดทำงบกระทบยอดเงินฝากธนาคาร หารายละเอียดเงินฝากธนาคารคงเหลือตาม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Bank Statement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ได้</w:t>
      </w:r>
      <w:r w:rsidR="0063272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การบันทึกการตัดจ่ายในระบบ มีเช็คสั่งจ่ายที่ผู้รับเงินยังไม่ได้นำไปขึ้นเงิน เป็นเช็คสั่งจ่ายในเดือนใด มีเช็คเกินกำหนดอายุ </w:t>
      </w:r>
    </w:p>
    <w:p w:rsidR="0063272F" w:rsidRDefault="0063272F" w:rsidP="00D13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เงินฝากธนาคารนอกงบประมาณ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โดยการตรวจสอบการจัดทำงบกระทบยอดเงินฝากธนาคาร หารายละเอียดเงินฝากธนาคารคงเหลือตาม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Bank Statement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ได้ การบันทึกการตัดจ่ายในระบบ</w:t>
      </w:r>
    </w:p>
    <w:p w:rsidR="0063272F" w:rsidRDefault="0063272F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4E7316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การควบคุมเงินฝากคลัง</w:t>
      </w:r>
      <w:r w:rsidR="00DA3153">
        <w:rPr>
          <w:rFonts w:ascii="TH SarabunPSK" w:hAnsi="TH SarabunPSK" w:cs="TH SarabunPSK" w:hint="cs"/>
          <w:sz w:val="32"/>
          <w:szCs w:val="32"/>
          <w:cs/>
        </w:rPr>
        <w:t xml:space="preserve"> โดยตรวจสอบยอดคงเหลือเงินฝากคลังตามงบทดลองในระบบ </w:t>
      </w:r>
      <w:r w:rsidR="00DA3153">
        <w:rPr>
          <w:rFonts w:ascii="TH SarabunPSK" w:hAnsi="TH SarabunPSK" w:cs="TH SarabunPSK"/>
          <w:sz w:val="32"/>
          <w:szCs w:val="32"/>
          <w:lang w:val="en-GB"/>
        </w:rPr>
        <w:t>GFMIS</w:t>
      </w:r>
      <w:r w:rsidR="00DA315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กับรายงานเงินเคลื่อนไหวเงินฝากกระทรวงการคลังในระบบและทะเบียนคุมย่อยเงินฝากคลัง</w:t>
      </w:r>
    </w:p>
    <w:p w:rsidR="00DA3153" w:rsidRDefault="00DA3153" w:rsidP="00D13A9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</w:t>
      </w:r>
      <w:r w:rsidR="004E7316">
        <w:rPr>
          <w:rFonts w:ascii="TH SarabunPSK" w:hAnsi="TH SarabunPSK" w:cs="TH SarabunPSK" w:hint="cs"/>
          <w:sz w:val="32"/>
          <w:szCs w:val="32"/>
          <w:cs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3.4 การควบคุมลูกหนี้เงินยืมราชการ โดยตรวจสอบการจัดทำทะเบียนคุมลูกหนี้รายตัว มาตรการในการกำกับ เร่งรัด ติดตาม</w:t>
      </w:r>
      <w:r w:rsidR="00FC2472">
        <w:rPr>
          <w:rFonts w:ascii="TH SarabunPSK" w:hAnsi="TH SarabunPSK" w:cs="TH SarabunPSK" w:hint="cs"/>
          <w:sz w:val="32"/>
          <w:szCs w:val="32"/>
          <w:cs/>
          <w:lang w:val="en-GB"/>
        </w:rPr>
        <w:t>การส่งใช้คืนเงินยืม มีลูกหนี้คงค้างตามสัญญายืม</w:t>
      </w:r>
      <w:r w:rsidR="00E779F2">
        <w:rPr>
          <w:rFonts w:ascii="TH SarabunPSK" w:hAnsi="TH SarabunPSK" w:cs="TH SarabunPSK" w:hint="cs"/>
          <w:sz w:val="32"/>
          <w:szCs w:val="32"/>
          <w:cs/>
          <w:lang w:val="en-GB"/>
        </w:rPr>
        <w:t>เงินหรือทะเบียนคุมลูกหนี้รายตัว ทั้งลูกหนี้เงินยืมในงบประมาณและลูกหนี้เงินยืมนอกงบประมาณ</w:t>
      </w:r>
    </w:p>
    <w:p w:rsidR="00E779F2" w:rsidRDefault="00E779F2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4E7316">
        <w:rPr>
          <w:rFonts w:ascii="TH SarabunPSK" w:hAnsi="TH SarabunPSK" w:cs="TH SarabunPSK" w:hint="cs"/>
          <w:sz w:val="32"/>
          <w:szCs w:val="32"/>
          <w:cs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4 การประเมินผลการปฏิบัติงานด้านบัญชีของส่วนราชการตามเกณฑ์การประเมินที่กรมบัญชีกลางกำหนด โดยตรวจสอบยอดยกไปตามงบทดลองในระบบ </w:t>
      </w:r>
      <w:r>
        <w:rPr>
          <w:rFonts w:ascii="TH SarabunPSK" w:hAnsi="TH SarabunPSK" w:cs="TH SarabunPSK"/>
          <w:sz w:val="32"/>
          <w:szCs w:val="32"/>
          <w:lang w:val="en-GB"/>
        </w:rPr>
        <w:t>GFMIS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ถูกต้องตรงกับเอกสารหลักฐาน การแสดงข้อมูลทางบัญชีถูกต้องตามดุลบัญชีปกติ บัญชีพักไม่มียอดคงค้าง การเคลื่อนไหวของบัญชีแยกประเภทตามงบทดลองถูกต้องเป็นปัจจุบัน</w:t>
      </w:r>
      <w:r w:rsidR="009030E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ด้านความโปร่งใสมีการเปิดเผยงบทดลองสู่สาธารณะ</w:t>
      </w:r>
      <w:r w:rsidR="004E731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พร้อมทั้งการแสดงรายละเอียดประกอบรายการบัญชีที่สำคัญของงบทดลอง</w:t>
      </w:r>
    </w:p>
    <w:p w:rsidR="004E7316" w:rsidRDefault="004E7316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1.5 การควบคุมเงินทดรองราชการ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โดยตรวจสอบการจัดทำทะเบียนคุม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เงินทดรองราชการ ตรวจสอบความมีอยู่จริงของเงินทดรองราชการ สอบทานรายการเคลื่อนไหวเงินทดรองราชการ การจัดทำรายงานฐานะเงินทดรองราชการ รายงานลูกนี้เงินทดรองราชการ และงบพิสูจน์ยอดเงินฝากธนาคารเงินทดรองราชการ การกำกับติดตามลูกหนี้เงินทดรองราชการ</w:t>
      </w:r>
    </w:p>
    <w:p w:rsidR="004E7316" w:rsidRDefault="004E7316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1.6 ผลการติดตามการดำเนินการตามข้อสังเกต/ข้อเสนอแนะในรายงานผลการตรวจสอบการเงินการบัญชี ประจำปีงบประมาณก่อน</w:t>
      </w:r>
    </w:p>
    <w:p w:rsidR="004E7316" w:rsidRDefault="008E474C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2. </w:t>
      </w:r>
      <w:r w:rsidRPr="00893C18">
        <w:rPr>
          <w:rFonts w:ascii="TH SarabunPSK" w:hAnsi="TH SarabunPSK" w:cs="TH SarabunPSK" w:hint="cs"/>
          <w:sz w:val="32"/>
          <w:szCs w:val="32"/>
          <w:u w:val="single"/>
          <w:cs/>
        </w:rPr>
        <w:t>การตรวจสอบการปฏิบัติงานด้านการเงินการบัญชีและพัสดุของสถานศึกษาในสังกัด</w:t>
      </w:r>
      <w:r w:rsidR="00196E4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bookmarkStart w:id="0" w:name="_GoBack"/>
      <w:bookmarkEnd w:id="0"/>
      <w:r w:rsidRPr="00893C18">
        <w:rPr>
          <w:rFonts w:ascii="TH SarabunPSK" w:hAnsi="TH SarabunPSK" w:cs="TH SarabunPSK" w:hint="cs"/>
          <w:sz w:val="32"/>
          <w:szCs w:val="32"/>
          <w:u w:val="single"/>
          <w:cs/>
        </w:rPr>
        <w:t>ตามคู่มือการบัญชีสำหรับหน่วยงานย่อย พ.ศ. 251</w:t>
      </w:r>
      <w:r w:rsidR="00893C18" w:rsidRPr="00893C18">
        <w:rPr>
          <w:rFonts w:ascii="TH SarabunPSK" w:hAnsi="TH SarabunPSK" w:cs="TH SarabunPSK" w:hint="cs"/>
          <w:sz w:val="32"/>
          <w:szCs w:val="32"/>
          <w:u w:val="single"/>
          <w:cs/>
          <w:lang w:val="en-GB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มีขั้นตอนดังนี้</w:t>
      </w:r>
    </w:p>
    <w:p w:rsidR="00893C18" w:rsidRDefault="00893C18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 จัดทำแผนการตรวจสอบประจำปีงบประมาณในการตรวจสอบการปฏิบัติงานด้านการเงินการบัญชีและพัสดุของสถานศึกษาในสังกัด พร้อมทั้งจัดส่งแผนการตรวจสอบประจำปีงบประมาณให้สำนักงานคณะกรรมการการศึกษาขั้นพื้นฐาน สำนักงานตรวจเงินแผ่นดิน และกลุ่มนโยบายและแผนทราบ และประสานหน่วยรับบริการทราบ</w:t>
      </w:r>
    </w:p>
    <w:p w:rsidR="00893C18" w:rsidRDefault="00893C18" w:rsidP="00893C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 ขั้นตอนการตรวจสอบการปฏิบัติงานด้านการเงินการบัญชีและพัสดุของสำนักงานเขตพื้นที่การศึกษาดังนี้</w:t>
      </w:r>
    </w:p>
    <w:p w:rsidR="00893C18" w:rsidRDefault="00893C18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2.2.1 การจัดทำแผนปฏิบัติการประจำปี โดยตรวจสอบการจัดทำแผนปฏิบัติการประจำปี มีคำสั่งแต่งตั้งผู้รับผิดชอบในการจัดทำ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แผนปฏิบัติการประจำปี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ควบคุมแหล่งเงินทุกประเภท ได้รับความเห็นชอบจากคณะกรรมการสถานศึกษาขั้นพื้นฐาน เผยแพร่แผน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ปฏิบัติการประจำปี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ให้คณะคร</w:t>
      </w:r>
      <w:r w:rsidR="00560BF4">
        <w:rPr>
          <w:rFonts w:ascii="TH SarabunPSK" w:hAnsi="TH SarabunPSK" w:cs="TH SarabunPSK" w:hint="cs"/>
          <w:sz w:val="32"/>
          <w:szCs w:val="32"/>
          <w:cs/>
          <w:lang w:val="en-GB"/>
        </w:rPr>
        <w:t>ู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ผู้</w:t>
      </w:r>
      <w:r w:rsidR="00560BF4">
        <w:rPr>
          <w:rFonts w:ascii="TH SarabunPSK" w:hAnsi="TH SarabunPSK" w:cs="TH SarabunPSK" w:hint="cs"/>
          <w:sz w:val="32"/>
          <w:szCs w:val="32"/>
          <w:cs/>
          <w:lang w:val="en-GB"/>
        </w:rPr>
        <w:t>ปกครอง นักเรียน ชุมชนและสาธารณชนทราบ มีการดำเนินงานตามแผนปฏิบัติการประจำปี การใช้จ่ายของแต่ละโครงการเป็นไปตามแผนฯ   มีการติดตามและรายงานผลการดำเนินงาน เผยแพร่ให้</w:t>
      </w:r>
      <w:r w:rsidR="00560BF4">
        <w:rPr>
          <w:rFonts w:ascii="TH SarabunPSK" w:hAnsi="TH SarabunPSK" w:cs="TH SarabunPSK" w:hint="cs"/>
          <w:sz w:val="32"/>
          <w:szCs w:val="32"/>
          <w:cs/>
          <w:lang w:val="en-GB"/>
        </w:rPr>
        <w:t>คณะครู ผู้ปกครอง นักเรียน ชุมชนและสาธารณชนทราบ</w:t>
      </w:r>
    </w:p>
    <w:p w:rsidR="00560BF4" w:rsidRDefault="00560BF4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2.2.2 การควบคุมเงินคงเหลือ โดยการตรวจสอบการจัดทำรายงานเงินคงเหลือประจำวันถูกต้องครบถ้วนเป็นปัจจุบัน ยอดเงินคงเหลือมีอยู่จริงตรงกับรายงานเงินคงเหลือประจำวัน</w:t>
      </w:r>
    </w:p>
    <w:p w:rsidR="00560BF4" w:rsidRDefault="00560BF4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2.2.3 การเก็บรักษาเงิน โดยตรวจสอบคำสั่งแต่งตั้งคณะกรรมการเก็บรักษาเงิน มีการปฏิบัติหน้าที่ที่ได้รับมอบหมาย เก็บเงินตามวงเงินอำนาจการเก็บรักษาที่กระทรวงการคลังอนุมัติ การนำส่งเงินภาษีหัก ณ ที่จ่าย เงินรายได้แผ่นดิน</w:t>
      </w:r>
    </w:p>
    <w:p w:rsidR="00560BF4" w:rsidRDefault="00560BF4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2.2.4 การควบคุมการจ่ายเงิน</w:t>
      </w:r>
      <w:r w:rsidR="00E5172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โดยตรวจสอบการจ่ายเงินตรงตามวัตถุประสงค์ มีการอนุมัติจากผู้มีอำนาจก่อนทุกครั้ง หลักฐานการจ่ายมีความถูกต้องครบถ้วน</w:t>
      </w:r>
    </w:p>
    <w:p w:rsidR="00E51725" w:rsidRDefault="00E51725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ab/>
        <w:t xml:space="preserve">     2.2.5 การจัดทำบัญชี โดยตรวจสอบการบันทึกรายการรับ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จ่ายเงินในสมุดเงินสดถูกต้องครบถ้วนตรงกับเอกสารหลักฐาน จัดทำทะเบียนคุมเงินนอกงบประมาณ ทะเบียนคุมเงินรายได้แผ่นดิน และทะเบียนต่าง ๆ ที่เกี่ยวข้อง โดยมีการบันทึกข้อมูลถูกต้องครบถ้วนเป็นปัจจุบัน</w:t>
      </w:r>
    </w:p>
    <w:p w:rsidR="00E51725" w:rsidRDefault="00E51725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2.2.6 การจัดทำรายงานการเงิน โดยตรวจสอบการจัดทำรายงานประเภทเงินคงเหลือมียอดถูกต้องตรงกับทะเบียนคุมเงินนอกงบประมาณ ทะเบียนคุมเงินรายได้แผ่นดิน และรายงานเงินคงเหลือประจำวัน จัดทำงบเทียบยอดเงินฝากธนาคารประเภทกระแสรายวัน พร้อมทั้งจัดส่งรายงานประจำเดือนให้สำนักงานเขตพื้นที่การศึกษาทราบภายในวันที่ 15 ของเดือนถัดไป สิ้นปีงบประมาณต้องจัดทำรายงานเงินรายได้สถานศึกษาตามแบบที่สำนักงานคณะกรรมการการศึกษาขั้นพื้นฐานเพิ่มอีก 1 รายงาน</w:t>
      </w:r>
    </w:p>
    <w:p w:rsidR="00E51725" w:rsidRDefault="00E51725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2.2.7 การตรวจสอบรับ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จ่ายประจำวัน โดยตรวจสอบคำสั่งแต่งตั้งหรือมอบหมายงาน และมีการปฏิบัติงานตามที่ได้รับมอบหมาย</w:t>
      </w:r>
      <w:r w:rsidR="0025354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รายการจ่ายเงินที่บันทึกในสมุดเงินสดตรงกับหลักฐานการจ่ายเงินในวันนั้น</w:t>
      </w:r>
    </w:p>
    <w:p w:rsidR="00253548" w:rsidRDefault="00253548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2.2.8 การควบคุมเงินยืม โดยตรวจสอบสัญญาการยืมเงินเป็นแบบที่กระทรวงการคลังกำหนด มีข้อมูลที่เป็นสาระสำคัญครบถ้วน</w:t>
      </w:r>
      <w:r w:rsidR="00FE7BA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มีบันทึกขออนุมัติยืมเงิน มีเอกสารต้นเรื่องที่ผู้มีอำนาจอนุมัติแล้ว มีการประมาณการค่าใช้จ่าย ไม่มีการให้ลูกหนี้ยืมเงินครั้งใหม่โดยที่ยังไม่ได้ส่งใช้เงินยืมรายเดิม </w:t>
      </w:r>
      <w:r w:rsidR="000C0D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มีการจัดทำทะเบียนคุมเอกสารแทนตัวเงิน</w:t>
      </w:r>
      <w:r w:rsidR="00FE7BA6">
        <w:rPr>
          <w:rFonts w:ascii="TH SarabunPSK" w:hAnsi="TH SarabunPSK" w:cs="TH SarabunPSK" w:hint="cs"/>
          <w:sz w:val="32"/>
          <w:szCs w:val="32"/>
          <w:cs/>
          <w:lang w:val="en-GB"/>
        </w:rPr>
        <w:t>โดยบันทึกรายการถูกต้องครบถ้วน</w:t>
      </w:r>
      <w:r w:rsidR="000C0D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การส่งใช้เงินยืม การติดตามเร่งรัดหนี้ ลูกหนี้ค้างนานเกินระยะเวลาที่ระเบียบกำหนด</w:t>
      </w:r>
    </w:p>
    <w:p w:rsidR="000C0D97" w:rsidRPr="00E779F2" w:rsidRDefault="000C0D97" w:rsidP="00D13A9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2.2.9 การควบคุมใบเสร็จรับเงิน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โดยตรวจสอบ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การใช้ใบเสร็จรับเงินตามแบบที่สำนักงานคณะกรรมการการศึกษาขั้นพื้นฐานกำหนด มีการจัดทำทะเบียนคุมใบเสร็จรับเงิน</w:t>
      </w:r>
      <w:r w:rsidR="00D8363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ไม่มีการใช้ใบเสร็จรับเงินข้ามปีงบประมาณ เมื่อสิ้นปีงบประมาณต้องจัดทำรายงานการใช้ใบเสร็จรับเงิน ต้องมีข้อมูลที่เป็นสาระสำคัญครบถ้วน และเสนอให้ผู้บริหารทราบภายในวันที่ 15 ตุลาคมของปีงบประมาณถัดไป ใบเสร็จรับเงินของปีงบประมาณก่อนที่ใช้ไม่หมดเล่มต้องประทับตราเลิกใช้ ปรุหรือเจาะรูใบเสร็จรับเงินฉบับที่เหลือติดอยู่กับเล่ม</w:t>
      </w:r>
    </w:p>
    <w:p w:rsidR="00A24570" w:rsidRPr="00D66B01" w:rsidRDefault="00B60942" w:rsidP="00E7422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60942" w:rsidRPr="00B60942" w:rsidRDefault="00B60942" w:rsidP="002E46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60942" w:rsidRPr="00B60942" w:rsidSect="002E46B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42"/>
    <w:rsid w:val="000059CE"/>
    <w:rsid w:val="000C0D97"/>
    <w:rsid w:val="00113E62"/>
    <w:rsid w:val="00136C19"/>
    <w:rsid w:val="00196E48"/>
    <w:rsid w:val="00223DC6"/>
    <w:rsid w:val="00227D3F"/>
    <w:rsid w:val="00253548"/>
    <w:rsid w:val="002E46BA"/>
    <w:rsid w:val="00326423"/>
    <w:rsid w:val="003E1953"/>
    <w:rsid w:val="003F0A72"/>
    <w:rsid w:val="004A7786"/>
    <w:rsid w:val="004E7316"/>
    <w:rsid w:val="00560BF4"/>
    <w:rsid w:val="005D2A76"/>
    <w:rsid w:val="0063272F"/>
    <w:rsid w:val="00752F91"/>
    <w:rsid w:val="00893C18"/>
    <w:rsid w:val="00896C2C"/>
    <w:rsid w:val="008E474C"/>
    <w:rsid w:val="008F263D"/>
    <w:rsid w:val="009030E8"/>
    <w:rsid w:val="00922E50"/>
    <w:rsid w:val="00941B40"/>
    <w:rsid w:val="00944B37"/>
    <w:rsid w:val="009D608C"/>
    <w:rsid w:val="009F1DB6"/>
    <w:rsid w:val="00A24570"/>
    <w:rsid w:val="00A40D63"/>
    <w:rsid w:val="00B60942"/>
    <w:rsid w:val="00BA1C49"/>
    <w:rsid w:val="00C47F37"/>
    <w:rsid w:val="00CE5AA1"/>
    <w:rsid w:val="00D01EAA"/>
    <w:rsid w:val="00D13A93"/>
    <w:rsid w:val="00D24CD8"/>
    <w:rsid w:val="00D25159"/>
    <w:rsid w:val="00D66B01"/>
    <w:rsid w:val="00D8363E"/>
    <w:rsid w:val="00DA3153"/>
    <w:rsid w:val="00DB58A5"/>
    <w:rsid w:val="00E47738"/>
    <w:rsid w:val="00E51725"/>
    <w:rsid w:val="00E545F6"/>
    <w:rsid w:val="00E74223"/>
    <w:rsid w:val="00E779F2"/>
    <w:rsid w:val="00E86BBA"/>
    <w:rsid w:val="00FC2472"/>
    <w:rsid w:val="00FC28FF"/>
    <w:rsid w:val="00FE607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34</cp:revision>
  <dcterms:created xsi:type="dcterms:W3CDTF">2017-10-10T01:56:00Z</dcterms:created>
  <dcterms:modified xsi:type="dcterms:W3CDTF">2020-07-14T07:05:00Z</dcterms:modified>
</cp:coreProperties>
</file>