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209" w:rsidRDefault="00F51209" w:rsidP="00F51209">
      <w:pPr>
        <w:shd w:val="clear" w:color="auto" w:fill="FFFFFF"/>
        <w:spacing w:before="100" w:beforeAutospacing="1" w:after="30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CF98CEE" wp14:editId="3CA0683E">
            <wp:simplePos x="0" y="0"/>
            <wp:positionH relativeFrom="column">
              <wp:posOffset>2369820</wp:posOffset>
            </wp:positionH>
            <wp:positionV relativeFrom="paragraph">
              <wp:posOffset>-113665</wp:posOffset>
            </wp:positionV>
            <wp:extent cx="1048385" cy="1158240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209" w:rsidRDefault="00F51209" w:rsidP="00F51209">
      <w:pPr>
        <w:shd w:val="clear" w:color="auto" w:fill="FFFFFF"/>
        <w:spacing w:before="240"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:rsidR="00F51209" w:rsidRDefault="00F51209" w:rsidP="00F5120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:rsidR="00F51209" w:rsidRPr="00F51209" w:rsidRDefault="00F51209" w:rsidP="00F51209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F51209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ประกาศโรงเรียน</w:t>
      </w:r>
      <w:proofErr w:type="spellStart"/>
      <w:r w:rsidRPr="00F51209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เทพศิ</w:t>
      </w:r>
      <w:proofErr w:type="spellEnd"/>
      <w:r w:rsidRPr="00F51209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ริ</w:t>
      </w:r>
      <w:proofErr w:type="spellStart"/>
      <w:r w:rsidRPr="00F51209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นทร์</w:t>
      </w:r>
      <w:proofErr w:type="spellEnd"/>
      <w:r w:rsidRPr="00F51209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ขอนแก่น</w:t>
      </w:r>
    </w:p>
    <w:p w:rsidR="00F51209" w:rsidRDefault="00F51209" w:rsidP="00F51209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เรื่อง  ประกาศรายชื่อผู้มีสิทธิ์เข้ารับการคัดเลือกเพื่อจ้างเป็นลูกจ้างชั่วคราว</w:t>
      </w:r>
    </w:p>
    <w:p w:rsidR="00F51209" w:rsidRDefault="00F51209" w:rsidP="00F51209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ตำแหน่งเจ้าหน้าที่ธุรการ</w:t>
      </w:r>
      <w:r w:rsidRPr="00F51209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โรงเรียน</w:t>
      </w:r>
    </w:p>
    <w:p w:rsidR="00F51209" w:rsidRPr="00F51209" w:rsidRDefault="00F51209" w:rsidP="00F51209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..........................................................................</w:t>
      </w:r>
    </w:p>
    <w:p w:rsidR="004C28FC" w:rsidRDefault="004C28FC" w:rsidP="00F51209">
      <w:pPr>
        <w:shd w:val="clear" w:color="auto" w:fill="FFFFFF"/>
        <w:spacing w:before="240" w:after="0" w:line="240" w:lineRule="auto"/>
        <w:ind w:firstLine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ตามประกาศโรงเรียน</w:t>
      </w:r>
      <w:proofErr w:type="spellStart"/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เทพศิ</w:t>
      </w:r>
      <w:proofErr w:type="spellEnd"/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ริ</w:t>
      </w:r>
      <w:proofErr w:type="spellStart"/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นทร์</w:t>
      </w:r>
      <w:proofErr w:type="spellEnd"/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ขอนแก่น   ลงวันที่ </w:t>
      </w:r>
      <w:r w:rsidR="00200723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๔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พฤษภาคม  </w:t>
      </w:r>
      <w:r w:rsidR="00200723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๒๕๖๒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เรื่อง รับสมัครคัดเลือกบุคคลเป็นอัตราจ้างปฏิบัติงานธุรการโรงเรียน</w:t>
      </w:r>
      <w:r w:rsidR="0098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ซึ่งได้ประกาศรับสมัครระหว่างวันที่  </w:t>
      </w:r>
      <w:r w:rsidR="00200723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๗</w:t>
      </w:r>
      <w:r w:rsidR="0098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-</w:t>
      </w:r>
      <w:r w:rsidR="00200723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๑๑</w:t>
      </w:r>
      <w:r w:rsidR="0098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พฤษภาคม </w:t>
      </w:r>
      <w:r w:rsidR="00200723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๒๕๖๒</w:t>
      </w:r>
      <w:r w:rsidR="00AF3F4C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นั้น  บัดนี้การดำเนินการรับสมัครสิ้นสุดลงแล้ว  และได้ตรวจสอบคุณสมบัติทั่วไปและคุณสมบัติเฉพาะตำแหน่งของผู้สมัครเบื้องต้นแล้ว  จึงขอประกาศรายชื่อผู้มีสิทธิ์เข้ารับการคัดเลือกบุคคลเพื่อจ้างเป็นลูกจ้างชั่วคราว ตำแหน่งเจ้าหน้าที่ธุรการโรงเรียน  โดยมีรายละเอียดดังต่อไปนี้</w:t>
      </w:r>
    </w:p>
    <w:p w:rsidR="00AF3F4C" w:rsidRPr="00310A97" w:rsidRDefault="00AF3F4C" w:rsidP="00EE4931">
      <w:pPr>
        <w:pStyle w:val="a5"/>
        <w:numPr>
          <w:ilvl w:val="0"/>
          <w:numId w:val="1"/>
        </w:numPr>
        <w:shd w:val="clear" w:color="auto" w:fill="FFFFFF"/>
        <w:spacing w:before="240"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310A97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วัน เวลา และสถานที่สอบ</w:t>
      </w:r>
    </w:p>
    <w:p w:rsidR="00AF3F4C" w:rsidRDefault="00AF3F4C" w:rsidP="00EE4931">
      <w:pPr>
        <w:pStyle w:val="a5"/>
        <w:shd w:val="clear" w:color="auto" w:fill="FFFFFF"/>
        <w:spacing w:after="0" w:line="240" w:lineRule="auto"/>
        <w:ind w:left="0" w:firstLine="108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กำหนดสอบสัมภาษณ์วันที่  </w:t>
      </w:r>
      <w:r w:rsidR="00200723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๑๔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พฤษภาคม  </w:t>
      </w:r>
      <w:r w:rsidR="00200723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๒๕๖๒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โดยให้มารายงานตัวเพื่อเข้ารับการสัมภาษณ์ตั้งแต่เวลา </w:t>
      </w:r>
      <w:r w:rsidR="00200723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๐๘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</w:t>
      </w:r>
      <w:r w:rsidR="00200723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๓๐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น. ณ กลุ่มบริหารงานบุคคลโรงเรียน</w:t>
      </w:r>
      <w:proofErr w:type="spellStart"/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เทพศิ</w:t>
      </w:r>
      <w:proofErr w:type="spellEnd"/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ริ</w:t>
      </w:r>
      <w:proofErr w:type="spellStart"/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นทร์</w:t>
      </w:r>
      <w:proofErr w:type="spellEnd"/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ขอนแก่น</w:t>
      </w:r>
      <w:r w:rsidR="00B138B3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ประเมินโดยการสัมภาษณ์ สังเกตและตรวจดูเอกสาร  (</w:t>
      </w:r>
      <w:r w:rsidR="00200723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๕๐</w:t>
      </w:r>
      <w:r w:rsidR="00B138B3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คะแนน) ตามองค์ประกอบ ดังนี้</w:t>
      </w:r>
    </w:p>
    <w:p w:rsidR="00EE4931" w:rsidRDefault="00EE4931" w:rsidP="00EE4931">
      <w:pPr>
        <w:pStyle w:val="a5"/>
        <w:shd w:val="clear" w:color="auto" w:fill="FFFFFF"/>
        <w:spacing w:after="0" w:line="240" w:lineRule="auto"/>
        <w:ind w:left="0" w:firstLine="1080"/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574"/>
        <w:gridCol w:w="2977"/>
        <w:gridCol w:w="1255"/>
        <w:gridCol w:w="4110"/>
      </w:tblGrid>
      <w:tr w:rsidR="00B138B3" w:rsidTr="00310A97">
        <w:tc>
          <w:tcPr>
            <w:tcW w:w="574" w:type="dxa"/>
          </w:tcPr>
          <w:p w:rsidR="00B138B3" w:rsidRDefault="00B138B3" w:rsidP="00EE4931">
            <w:pPr>
              <w:pStyle w:val="a5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</w:tcPr>
          <w:p w:rsidR="00B138B3" w:rsidRDefault="00B138B3" w:rsidP="00EE4931">
            <w:pPr>
              <w:pStyle w:val="a5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1255" w:type="dxa"/>
          </w:tcPr>
          <w:p w:rsidR="00B138B3" w:rsidRDefault="00B138B3" w:rsidP="00EE4931">
            <w:pPr>
              <w:pStyle w:val="a5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4110" w:type="dxa"/>
          </w:tcPr>
          <w:p w:rsidR="00B138B3" w:rsidRDefault="00B138B3" w:rsidP="00EE4931">
            <w:pPr>
              <w:pStyle w:val="a5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กรอบการพิจารณา</w:t>
            </w:r>
          </w:p>
        </w:tc>
      </w:tr>
      <w:tr w:rsidR="00B138B3" w:rsidTr="00310A97">
        <w:tc>
          <w:tcPr>
            <w:tcW w:w="574" w:type="dxa"/>
          </w:tcPr>
          <w:p w:rsidR="00B138B3" w:rsidRDefault="00200723" w:rsidP="00EE4931">
            <w:pPr>
              <w:pStyle w:val="a5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2977" w:type="dxa"/>
          </w:tcPr>
          <w:p w:rsidR="00B138B3" w:rsidRDefault="00310A97" w:rsidP="00EE4931">
            <w:pPr>
              <w:pStyle w:val="a5"/>
              <w:ind w:left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ประวัติส่วนตัว การศึกษาและประสบการณ์การทำงาน</w:t>
            </w:r>
          </w:p>
        </w:tc>
        <w:tc>
          <w:tcPr>
            <w:tcW w:w="1255" w:type="dxa"/>
          </w:tcPr>
          <w:p w:rsidR="00B138B3" w:rsidRDefault="00200723" w:rsidP="00EE4931">
            <w:pPr>
              <w:pStyle w:val="a5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๑๐</w:t>
            </w:r>
            <w:r w:rsidR="00310A97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4110" w:type="dxa"/>
          </w:tcPr>
          <w:p w:rsidR="00B138B3" w:rsidRDefault="00310A97" w:rsidP="00EE4931">
            <w:pPr>
              <w:pStyle w:val="a5"/>
              <w:ind w:left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พิจารณาจากการตอบคำถามหรือเอกสาร</w:t>
            </w:r>
          </w:p>
        </w:tc>
      </w:tr>
      <w:tr w:rsidR="00B138B3" w:rsidTr="00310A97">
        <w:trPr>
          <w:trHeight w:val="425"/>
        </w:trPr>
        <w:tc>
          <w:tcPr>
            <w:tcW w:w="574" w:type="dxa"/>
          </w:tcPr>
          <w:p w:rsidR="00B138B3" w:rsidRDefault="00200723" w:rsidP="00EE4931">
            <w:pPr>
              <w:pStyle w:val="a5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2977" w:type="dxa"/>
          </w:tcPr>
          <w:p w:rsidR="00B138B3" w:rsidRDefault="00310A97" w:rsidP="00EE4931">
            <w:pPr>
              <w:pStyle w:val="a5"/>
              <w:ind w:left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บุคลิกภาพ ท่วงทีวาจา  </w:t>
            </w:r>
          </w:p>
        </w:tc>
        <w:tc>
          <w:tcPr>
            <w:tcW w:w="1255" w:type="dxa"/>
          </w:tcPr>
          <w:p w:rsidR="00B138B3" w:rsidRDefault="00200723" w:rsidP="00EE4931">
            <w:pPr>
              <w:pStyle w:val="a5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๑๐</w:t>
            </w:r>
            <w:r w:rsidR="00310A97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4110" w:type="dxa"/>
          </w:tcPr>
          <w:p w:rsidR="00B138B3" w:rsidRDefault="00310A97" w:rsidP="00EE4931">
            <w:pPr>
              <w:pStyle w:val="a5"/>
              <w:ind w:left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พิจารณาจากการแต่งกาย กริยาท่าทาง การตอบคำถามและการสื่อสาร</w:t>
            </w:r>
          </w:p>
        </w:tc>
      </w:tr>
      <w:tr w:rsidR="00B138B3" w:rsidTr="00310A97">
        <w:tc>
          <w:tcPr>
            <w:tcW w:w="574" w:type="dxa"/>
          </w:tcPr>
          <w:p w:rsidR="00B138B3" w:rsidRDefault="00200723" w:rsidP="00EE4931">
            <w:pPr>
              <w:pStyle w:val="a5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2977" w:type="dxa"/>
          </w:tcPr>
          <w:p w:rsidR="00B138B3" w:rsidRDefault="00310A97" w:rsidP="00EE4931">
            <w:pPr>
              <w:pStyle w:val="a5"/>
              <w:ind w:left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วุฒิภาวะทางอารมณ์</w:t>
            </w:r>
          </w:p>
        </w:tc>
        <w:tc>
          <w:tcPr>
            <w:tcW w:w="1255" w:type="dxa"/>
          </w:tcPr>
          <w:p w:rsidR="00B138B3" w:rsidRDefault="00200723" w:rsidP="00EE4931">
            <w:pPr>
              <w:pStyle w:val="a5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๑๐</w:t>
            </w:r>
            <w:r w:rsidR="00310A97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4110" w:type="dxa"/>
          </w:tcPr>
          <w:p w:rsidR="00B138B3" w:rsidRDefault="00310A97" w:rsidP="00EE4931">
            <w:pPr>
              <w:pStyle w:val="a5"/>
              <w:ind w:left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พิจารณาจากการตอบคำถามและการสื่อสาร</w:t>
            </w:r>
          </w:p>
        </w:tc>
      </w:tr>
      <w:tr w:rsidR="00B138B3" w:rsidTr="00310A97">
        <w:tc>
          <w:tcPr>
            <w:tcW w:w="574" w:type="dxa"/>
          </w:tcPr>
          <w:p w:rsidR="00B138B3" w:rsidRDefault="00200723" w:rsidP="00EE4931">
            <w:pPr>
              <w:pStyle w:val="a5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2977" w:type="dxa"/>
          </w:tcPr>
          <w:p w:rsidR="00B138B3" w:rsidRDefault="00310A97" w:rsidP="00EE4931">
            <w:pPr>
              <w:pStyle w:val="a5"/>
              <w:ind w:left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การมีปฏิภาณไหวพริบ</w:t>
            </w:r>
          </w:p>
        </w:tc>
        <w:tc>
          <w:tcPr>
            <w:tcW w:w="1255" w:type="dxa"/>
          </w:tcPr>
          <w:p w:rsidR="00B138B3" w:rsidRDefault="00200723" w:rsidP="00EE4931">
            <w:pPr>
              <w:pStyle w:val="a5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๑๐</w:t>
            </w:r>
            <w:r w:rsidR="00310A97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4110" w:type="dxa"/>
          </w:tcPr>
          <w:p w:rsidR="00B138B3" w:rsidRDefault="00310A97" w:rsidP="00EE4931">
            <w:pPr>
              <w:pStyle w:val="a5"/>
              <w:ind w:left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พิจารณาจากการตอบคำถาม</w:t>
            </w:r>
          </w:p>
        </w:tc>
      </w:tr>
      <w:tr w:rsidR="00B138B3" w:rsidTr="00310A97">
        <w:tc>
          <w:tcPr>
            <w:tcW w:w="574" w:type="dxa"/>
          </w:tcPr>
          <w:p w:rsidR="00B138B3" w:rsidRDefault="00200723" w:rsidP="00EE4931">
            <w:pPr>
              <w:pStyle w:val="a5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2977" w:type="dxa"/>
          </w:tcPr>
          <w:p w:rsidR="00B138B3" w:rsidRDefault="00310A97" w:rsidP="00EE4931">
            <w:pPr>
              <w:pStyle w:val="a5"/>
              <w:ind w:left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ความคิดริเริ่มสร้างสรรค์ เจตคติและอุดมการณ์</w:t>
            </w:r>
          </w:p>
        </w:tc>
        <w:tc>
          <w:tcPr>
            <w:tcW w:w="1255" w:type="dxa"/>
          </w:tcPr>
          <w:p w:rsidR="00B138B3" w:rsidRDefault="00200723" w:rsidP="00EE4931">
            <w:pPr>
              <w:pStyle w:val="a5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๑๐</w:t>
            </w:r>
            <w:r w:rsidR="00310A97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4110" w:type="dxa"/>
          </w:tcPr>
          <w:p w:rsidR="00B138B3" w:rsidRDefault="00310A97" w:rsidP="00EE4931">
            <w:pPr>
              <w:pStyle w:val="a5"/>
              <w:ind w:left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พิจารณาจากการตอบคำถาม</w:t>
            </w:r>
          </w:p>
        </w:tc>
      </w:tr>
      <w:tr w:rsidR="00310A97" w:rsidTr="00981267">
        <w:tc>
          <w:tcPr>
            <w:tcW w:w="3551" w:type="dxa"/>
            <w:gridSpan w:val="2"/>
          </w:tcPr>
          <w:p w:rsidR="00310A97" w:rsidRPr="00310A97" w:rsidRDefault="00310A97" w:rsidP="00EE4931">
            <w:pPr>
              <w:pStyle w:val="a5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55" w:type="dxa"/>
          </w:tcPr>
          <w:p w:rsidR="00310A97" w:rsidRDefault="00200723" w:rsidP="00EE4931">
            <w:pPr>
              <w:pStyle w:val="a5"/>
              <w:ind w:left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๕๐</w:t>
            </w:r>
            <w:r w:rsidR="00310A97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4110" w:type="dxa"/>
          </w:tcPr>
          <w:p w:rsidR="00310A97" w:rsidRDefault="00310A97" w:rsidP="00EE4931">
            <w:pPr>
              <w:pStyle w:val="a5"/>
              <w:ind w:left="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</w:tbl>
    <w:p w:rsidR="00EE4931" w:rsidRDefault="00EE4931" w:rsidP="00EE4931">
      <w:pPr>
        <w:pStyle w:val="a5"/>
        <w:shd w:val="clear" w:color="auto" w:fill="FFFFFF"/>
        <w:spacing w:after="0" w:line="240" w:lineRule="auto"/>
        <w:ind w:left="1080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:rsidR="00AF3F4C" w:rsidRPr="00EE4931" w:rsidRDefault="00AF3F4C" w:rsidP="00EE493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EE4931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ระเบียบและข้อปฏิบัติเกี่ยวกับการสอบ</w:t>
      </w:r>
    </w:p>
    <w:p w:rsidR="00310A97" w:rsidRDefault="00200723" w:rsidP="00EE4931">
      <w:pPr>
        <w:pStyle w:val="a5"/>
        <w:shd w:val="clear" w:color="auto" w:fill="FFFFFF"/>
        <w:spacing w:after="0" w:line="240" w:lineRule="auto"/>
        <w:ind w:left="108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๒</w:t>
      </w:r>
      <w:r w:rsidR="00310A9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๑</w:t>
      </w:r>
      <w:r w:rsidR="00310A9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แต่งกายให้สุภาพเรียบร้อย ตามประเพณีนิยมของทางราชการ</w:t>
      </w:r>
    </w:p>
    <w:p w:rsidR="00310A97" w:rsidRDefault="00200723" w:rsidP="00EE4931">
      <w:pPr>
        <w:pStyle w:val="a5"/>
        <w:shd w:val="clear" w:color="auto" w:fill="FFFFFF"/>
        <w:spacing w:after="0" w:line="240" w:lineRule="auto"/>
        <w:ind w:left="0" w:firstLine="108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๒</w:t>
      </w:r>
      <w:r w:rsidR="00310A9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๒</w:t>
      </w:r>
      <w:r w:rsidR="00310A9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ห้ามใส่กางเกง</w:t>
      </w:r>
      <w:proofErr w:type="spellStart"/>
      <w:r w:rsidR="00310A9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ยีนส์</w:t>
      </w:r>
      <w:proofErr w:type="spellEnd"/>
      <w:r w:rsidR="00F51209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  <w:r w:rsidR="00EE4931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ก</w:t>
      </w:r>
      <w:r w:rsidR="00310A9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ระโปรง</w:t>
      </w:r>
      <w:proofErr w:type="spellStart"/>
      <w:r w:rsidR="00310A9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ยีนส์</w:t>
      </w:r>
      <w:proofErr w:type="spellEnd"/>
      <w:r w:rsidR="00EE4931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  <w:r w:rsidR="00310A9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  <w:r w:rsidR="00F51209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</w:t>
      </w:r>
      <w:r w:rsidR="00310A9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เสื้อย</w:t>
      </w:r>
      <w:r w:rsidR="00113C56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ึด  (ยกเว้นเสื้อ</w:t>
      </w:r>
      <w:r w:rsidR="00113C56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เหลืองตราสัญลักษณ์</w:t>
      </w:r>
      <w:r w:rsidR="00113C56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รัชกาลที่ 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๑๐</w:t>
      </w:r>
      <w:r w:rsidR="00113C56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)  เข้าห้องสอบ</w:t>
      </w:r>
    </w:p>
    <w:p w:rsidR="00113C56" w:rsidRPr="00EE4931" w:rsidRDefault="00113C56" w:rsidP="00EE4931">
      <w:pPr>
        <w:shd w:val="clear" w:color="auto" w:fill="FFFFFF"/>
        <w:spacing w:before="240"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EE4931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lastRenderedPageBreak/>
        <w:tab/>
      </w:r>
      <w:r w:rsidR="00200723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๓</w:t>
      </w:r>
      <w:r w:rsidRPr="00EE4931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. </w:t>
      </w:r>
      <w:r w:rsidR="00EE4931" w:rsidRPr="00EE4931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รายชื่อผู้มีสิทธิเข้ารับการคัดเลือก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2903"/>
        <w:gridCol w:w="1944"/>
        <w:gridCol w:w="3614"/>
      </w:tblGrid>
      <w:tr w:rsidR="004C28FC" w:rsidRPr="004C28FC" w:rsidTr="00EE4931">
        <w:trPr>
          <w:tblCellSpacing w:w="0" w:type="dxa"/>
        </w:trPr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8FC" w:rsidRPr="004C28FC" w:rsidRDefault="004C28FC" w:rsidP="00EE493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C28F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8FC" w:rsidRPr="004C28FC" w:rsidRDefault="004C28FC" w:rsidP="00EE493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C28F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ชื่อ </w:t>
            </w:r>
            <w:r w:rsidRPr="004C28F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– </w:t>
            </w:r>
            <w:r w:rsidRPr="004C28F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8FC" w:rsidRPr="004C28FC" w:rsidRDefault="004C28FC" w:rsidP="00EE493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C28F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8FC" w:rsidRPr="004C28FC" w:rsidRDefault="004C28FC" w:rsidP="00EE493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C28F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สถานที่สอบ</w:t>
            </w:r>
          </w:p>
        </w:tc>
      </w:tr>
      <w:tr w:rsidR="00EE4931" w:rsidRPr="004C28FC" w:rsidTr="00160D93">
        <w:trPr>
          <w:tblCellSpacing w:w="0" w:type="dxa"/>
        </w:trPr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8FC" w:rsidRPr="004C28FC" w:rsidRDefault="00200723" w:rsidP="00EE493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8FC" w:rsidRPr="004C28FC" w:rsidRDefault="00EE4931" w:rsidP="00EE493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C28F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วราภรณ์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 ชนะภักดี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8FC" w:rsidRPr="004C28FC" w:rsidRDefault="00200723" w:rsidP="00EE493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๐๐๑</w:t>
            </w:r>
          </w:p>
        </w:tc>
        <w:tc>
          <w:tcPr>
            <w:tcW w:w="3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4931" w:rsidRPr="004C28FC" w:rsidRDefault="00EE4931" w:rsidP="00EE493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 w:rsidRPr="004C28F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ห้องประชุม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เล็ก</w:t>
            </w:r>
            <w:r w:rsidRPr="004C28F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โรงเรียน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เทพศิ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ริ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ขอนแก่น</w:t>
            </w:r>
          </w:p>
          <w:p w:rsidR="004C28FC" w:rsidRPr="004C28FC" w:rsidRDefault="00EE4931" w:rsidP="00EE493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ตั้งแต่เวลา </w:t>
            </w:r>
            <w:r w:rsidR="00200723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๐๙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</w:t>
            </w:r>
            <w:r w:rsidR="00200723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๐๐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น.เป็นต้นไป</w:t>
            </w:r>
          </w:p>
        </w:tc>
      </w:tr>
      <w:tr w:rsidR="00EE4931" w:rsidRPr="004C28FC" w:rsidTr="00160D93">
        <w:trPr>
          <w:tblCellSpacing w:w="0" w:type="dxa"/>
        </w:trPr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8FC" w:rsidRPr="004C28FC" w:rsidRDefault="00200723" w:rsidP="00EE493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8FC" w:rsidRPr="004C28FC" w:rsidRDefault="00EE4931" w:rsidP="00EE493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นายณรงค์ศักดิ์  ผันสว่าง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8FC" w:rsidRPr="004C28FC" w:rsidRDefault="00200723" w:rsidP="00EE493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๐๐๒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4931" w:rsidRPr="004C28FC" w:rsidRDefault="00EE4931" w:rsidP="00EE493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  <w:tr w:rsidR="00EE4931" w:rsidRPr="004C28FC" w:rsidTr="00160D93">
        <w:trPr>
          <w:tblCellSpacing w:w="0" w:type="dxa"/>
        </w:trPr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8FC" w:rsidRPr="004C28FC" w:rsidRDefault="00200723" w:rsidP="00EE493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8FC" w:rsidRPr="004C28FC" w:rsidRDefault="00EE4931" w:rsidP="00EE493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นายสยาม  กิ่งเมืองเก่า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8FC" w:rsidRPr="004C28FC" w:rsidRDefault="00200723" w:rsidP="00EE493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๐๐๓</w:t>
            </w:r>
          </w:p>
        </w:tc>
        <w:tc>
          <w:tcPr>
            <w:tcW w:w="3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8FC" w:rsidRPr="004C28FC" w:rsidRDefault="004C28FC" w:rsidP="00EE493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</w:tbl>
    <w:p w:rsidR="004C28FC" w:rsidRPr="004C28FC" w:rsidRDefault="004C28FC" w:rsidP="004C28FC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C28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          </w:t>
      </w:r>
      <w:r w:rsidRPr="004C28F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จึงประกาศให้ทราบโดยทั่วกัน</w:t>
      </w:r>
    </w:p>
    <w:p w:rsidR="004C28FC" w:rsidRPr="004C28FC" w:rsidRDefault="001B0505" w:rsidP="004C28FC">
      <w:pPr>
        <w:shd w:val="clear" w:color="auto" w:fill="FFFFFF"/>
        <w:spacing w:before="100" w:beforeAutospacing="1" w:after="30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noProof/>
          <w:color w:val="000000"/>
          <w:sz w:val="28"/>
        </w:rPr>
        <w:drawing>
          <wp:anchor distT="0" distB="0" distL="114300" distR="114300" simplePos="0" relativeHeight="251659264" behindDoc="0" locked="0" layoutInCell="1" allowOverlap="1" wp14:anchorId="2FA0FF99" wp14:editId="4E7A682C">
            <wp:simplePos x="0" y="0"/>
            <wp:positionH relativeFrom="column">
              <wp:posOffset>2327275</wp:posOffset>
            </wp:positionH>
            <wp:positionV relativeFrom="paragraph">
              <wp:posOffset>346075</wp:posOffset>
            </wp:positionV>
            <wp:extent cx="1664970" cy="967740"/>
            <wp:effectExtent l="0" t="0" r="0" b="381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อ จงจิต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8FC" w:rsidRPr="004C28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                   </w:t>
      </w:r>
      <w:r w:rsidR="004C28FC" w:rsidRPr="004C28F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ประกาศ</w:t>
      </w:r>
      <w:r w:rsidR="004C28FC" w:rsidRPr="004C28FC">
        <w:rPr>
          <w:rFonts w:asciiTheme="majorBidi" w:eastAsia="Times New Roman" w:hAnsiTheme="majorBidi" w:cstheme="majorBidi"/>
          <w:color w:val="000000"/>
          <w:sz w:val="32"/>
          <w:szCs w:val="32"/>
        </w:rPr>
        <w:t>   </w:t>
      </w:r>
      <w:r w:rsidR="004C28FC" w:rsidRPr="004C28F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ณ </w:t>
      </w:r>
      <w:r w:rsidR="004C28FC" w:rsidRPr="004C28FC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  <w:r w:rsidR="004C28FC" w:rsidRPr="004C28F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วันที่</w:t>
      </w:r>
      <w:r w:rsidR="004C28FC" w:rsidRPr="004C28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="00200723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๑๒</w:t>
      </w:r>
      <w:r w:rsidR="004C28FC" w:rsidRPr="004C28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="00EE493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</w:t>
      </w:r>
      <w:r w:rsidR="00EE4931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พฤษภาคม</w:t>
      </w:r>
      <w:r w:rsidR="004C28FC" w:rsidRPr="004C28F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  พ.ศ. </w:t>
      </w:r>
      <w:r w:rsidR="00200723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๒๕๖๒</w:t>
      </w:r>
    </w:p>
    <w:p w:rsidR="004C28FC" w:rsidRDefault="004C28FC" w:rsidP="00EE4931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</w:rPr>
      </w:pPr>
      <w:r w:rsidRPr="004C28FC">
        <w:rPr>
          <w:rFonts w:asciiTheme="majorBidi" w:eastAsia="Times New Roman" w:hAnsiTheme="majorBidi" w:cstheme="majorBidi"/>
          <w:color w:val="000000"/>
          <w:sz w:val="28"/>
        </w:rPr>
        <w:t>           </w:t>
      </w:r>
      <w:bookmarkStart w:id="0" w:name="_GoBack"/>
      <w:bookmarkEnd w:id="0"/>
    </w:p>
    <w:p w:rsidR="00EE4931" w:rsidRPr="004C28FC" w:rsidRDefault="00EE4931" w:rsidP="00EE4931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</w:rPr>
      </w:pPr>
    </w:p>
    <w:p w:rsidR="004C28FC" w:rsidRDefault="00EE4931" w:rsidP="00EE4931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( นายจงจิต  ดวงสนาม )</w:t>
      </w:r>
    </w:p>
    <w:p w:rsidR="00EE4931" w:rsidRPr="004C28FC" w:rsidRDefault="00EE4931" w:rsidP="00EE4931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ผู้อำนวยการโรงเรียน</w:t>
      </w:r>
      <w:proofErr w:type="spellStart"/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เทพศิ</w:t>
      </w:r>
      <w:proofErr w:type="spellEnd"/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ริ</w:t>
      </w:r>
      <w:proofErr w:type="spellStart"/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นทร์</w:t>
      </w:r>
      <w:proofErr w:type="spellEnd"/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ขอนแก่น</w:t>
      </w:r>
    </w:p>
    <w:p w:rsidR="0066182B" w:rsidRPr="004C28FC" w:rsidRDefault="0066182B">
      <w:pPr>
        <w:rPr>
          <w:rFonts w:asciiTheme="majorBidi" w:hAnsiTheme="majorBidi" w:cstheme="majorBidi"/>
          <w:sz w:val="32"/>
          <w:szCs w:val="32"/>
        </w:rPr>
      </w:pPr>
    </w:p>
    <w:sectPr w:rsidR="0066182B" w:rsidRPr="004C28FC" w:rsidSect="00F51209">
      <w:pgSz w:w="11906" w:h="16838"/>
      <w:pgMar w:top="993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B31"/>
    <w:multiLevelType w:val="hybridMultilevel"/>
    <w:tmpl w:val="C7466448"/>
    <w:lvl w:ilvl="0" w:tplc="062C2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FC"/>
    <w:rsid w:val="00113C56"/>
    <w:rsid w:val="001B0505"/>
    <w:rsid w:val="00200723"/>
    <w:rsid w:val="00310A97"/>
    <w:rsid w:val="004C28FC"/>
    <w:rsid w:val="0066182B"/>
    <w:rsid w:val="00985BA7"/>
    <w:rsid w:val="00AF3F4C"/>
    <w:rsid w:val="00B138B3"/>
    <w:rsid w:val="00EE4931"/>
    <w:rsid w:val="00F5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8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C28F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F3F4C"/>
    <w:pPr>
      <w:ind w:left="720"/>
      <w:contextualSpacing/>
    </w:pPr>
  </w:style>
  <w:style w:type="table" w:styleId="a6">
    <w:name w:val="Table Grid"/>
    <w:basedOn w:val="a1"/>
    <w:uiPriority w:val="59"/>
    <w:rsid w:val="00B13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8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C28F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F3F4C"/>
    <w:pPr>
      <w:ind w:left="720"/>
      <w:contextualSpacing/>
    </w:pPr>
  </w:style>
  <w:style w:type="table" w:styleId="a6">
    <w:name w:val="Table Grid"/>
    <w:basedOn w:val="a1"/>
    <w:uiPriority w:val="59"/>
    <w:rsid w:val="00B13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6</cp:revision>
  <cp:lastPrinted>2019-05-12T06:13:00Z</cp:lastPrinted>
  <dcterms:created xsi:type="dcterms:W3CDTF">2019-05-12T05:17:00Z</dcterms:created>
  <dcterms:modified xsi:type="dcterms:W3CDTF">2019-05-12T08:19:00Z</dcterms:modified>
</cp:coreProperties>
</file>